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A56" w:rsidRPr="00342F66" w:rsidRDefault="00F27A56" w:rsidP="00F27A56">
      <w:pPr>
        <w:widowControl w:val="0"/>
        <w:autoSpaceDE w:val="0"/>
        <w:autoSpaceDN w:val="0"/>
        <w:adjustRightInd w:val="0"/>
        <w:jc w:val="center"/>
        <w:rPr>
          <w:rFonts w:ascii="Times New Roman" w:hAnsi="Times New Roman" w:cs="Times New Roman"/>
          <w:b/>
          <w:color w:val="000000" w:themeColor="text1"/>
          <w:sz w:val="28"/>
          <w:szCs w:val="28"/>
        </w:rPr>
      </w:pPr>
      <w:r w:rsidRPr="00342F66">
        <w:rPr>
          <w:rFonts w:ascii="Times New Roman" w:hAnsi="Times New Roman" w:cs="Times New Roman"/>
          <w:b/>
          <w:color w:val="000000" w:themeColor="text1"/>
          <w:sz w:val="28"/>
          <w:szCs w:val="28"/>
        </w:rPr>
        <w:t>How do dress codes influence Sexism and gender stereotypes?</w:t>
      </w:r>
    </w:p>
    <w:p w:rsidR="00F27A56" w:rsidRPr="00342F66" w:rsidRDefault="00F27A56" w:rsidP="00F27A56">
      <w:pPr>
        <w:widowControl w:val="0"/>
        <w:autoSpaceDE w:val="0"/>
        <w:autoSpaceDN w:val="0"/>
        <w:adjustRightInd w:val="0"/>
        <w:jc w:val="center"/>
        <w:rPr>
          <w:rFonts w:ascii="Times New Roman" w:hAnsi="Times New Roman" w:cs="Times New Roman"/>
          <w:b/>
          <w:color w:val="000000" w:themeColor="text1"/>
        </w:rPr>
      </w:pPr>
    </w:p>
    <w:p w:rsidR="00F27A56" w:rsidRPr="00342F66" w:rsidRDefault="00F27A56" w:rsidP="00F27A56">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Editorial</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widowControl w:val="0"/>
        <w:autoSpaceDE w:val="0"/>
        <w:autoSpaceDN w:val="0"/>
        <w:adjustRightInd w:val="0"/>
        <w:rPr>
          <w:rFonts w:ascii="Times New Roman" w:hAnsi="Times New Roman" w:cs="Times New Roman"/>
          <w:color w:val="262626"/>
        </w:rPr>
      </w:pPr>
      <w:r w:rsidRPr="00342F66">
        <w:rPr>
          <w:rFonts w:ascii="Times New Roman" w:hAnsi="Times New Roman" w:cs="Times New Roman"/>
          <w:color w:val="262626"/>
        </w:rPr>
        <w:t>Sullivan, G. (2014, September 5). New kid at school forced to wear 'shame suit' for dress</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proofErr w:type="gramStart"/>
      <w:r w:rsidRPr="00342F66">
        <w:rPr>
          <w:rFonts w:ascii="Times New Roman" w:hAnsi="Times New Roman" w:cs="Times New Roman"/>
          <w:color w:val="262626"/>
        </w:rPr>
        <w:t>code</w:t>
      </w:r>
      <w:proofErr w:type="gramEnd"/>
      <w:r w:rsidRPr="00342F66">
        <w:rPr>
          <w:rFonts w:ascii="Times New Roman" w:hAnsi="Times New Roman" w:cs="Times New Roman"/>
          <w:color w:val="262626"/>
        </w:rPr>
        <w:t xml:space="preserve"> violation. Retrieved December 1, 2014, from</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http://www.washingtonpost.com/news/morning-mix/wp/2014/09/05/new-kid-at</w:t>
      </w:r>
    </w:p>
    <w:p w:rsidR="00F27A56" w:rsidRPr="00342F66" w:rsidRDefault="00F27A56" w:rsidP="00F27A56">
      <w:pPr>
        <w:widowControl w:val="0"/>
        <w:autoSpaceDE w:val="0"/>
        <w:autoSpaceDN w:val="0"/>
        <w:adjustRightInd w:val="0"/>
        <w:ind w:firstLine="720"/>
        <w:rPr>
          <w:rFonts w:ascii="Times New Roman" w:hAnsi="Times New Roman" w:cs="Times New Roman"/>
          <w:color w:val="000000" w:themeColor="text1"/>
        </w:rPr>
      </w:pPr>
      <w:proofErr w:type="gramStart"/>
      <w:r w:rsidRPr="00342F66">
        <w:rPr>
          <w:rFonts w:ascii="Times New Roman" w:hAnsi="Times New Roman" w:cs="Times New Roman"/>
          <w:color w:val="262626"/>
        </w:rPr>
        <w:t>school</w:t>
      </w:r>
      <w:proofErr w:type="gramEnd"/>
      <w:r w:rsidRPr="00342F66">
        <w:rPr>
          <w:rFonts w:ascii="Times New Roman" w:hAnsi="Times New Roman" w:cs="Times New Roman"/>
          <w:color w:val="262626"/>
        </w:rPr>
        <w:t>-forced-to-wear-shame-suit-for-dress-code-violation/</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widowControl w:val="0"/>
        <w:autoSpaceDE w:val="0"/>
        <w:autoSpaceDN w:val="0"/>
        <w:adjustRightInd w:val="0"/>
        <w:ind w:firstLine="720"/>
        <w:rPr>
          <w:rFonts w:ascii="Times New Roman" w:hAnsi="Times New Roman" w:cs="Times New Roman"/>
        </w:rPr>
      </w:pPr>
      <w:r w:rsidRPr="00342F66">
        <w:rPr>
          <w:rFonts w:ascii="Times New Roman" w:hAnsi="Times New Roman" w:cs="Times New Roman"/>
        </w:rPr>
        <w:t>At Oakleaf High School in Clay County, Florida, student Miranda Larkin was forced to wear what is known as the “shame suit,” due to a dress code violation. At Oakleaf High School, the dress code says that girls may not wear skirts that are more than 3 inches above the knee. When Miranda showed up to school in a skirt that was closer to 4 inches above her knee, s</w:t>
      </w:r>
      <w:r w:rsidR="00D85003" w:rsidRPr="00342F66">
        <w:rPr>
          <w:rFonts w:ascii="Times New Roman" w:hAnsi="Times New Roman" w:cs="Times New Roman"/>
        </w:rPr>
        <w:t>he was sent to the nurse’s office</w:t>
      </w:r>
      <w:r w:rsidRPr="00342F66">
        <w:rPr>
          <w:rFonts w:ascii="Times New Roman" w:hAnsi="Times New Roman" w:cs="Times New Roman"/>
        </w:rPr>
        <w:t xml:space="preserve"> and told to put on an oversized yellow shirt </w:t>
      </w:r>
      <w:r w:rsidR="00D85003" w:rsidRPr="00342F66">
        <w:rPr>
          <w:rFonts w:ascii="Times New Roman" w:hAnsi="Times New Roman" w:cs="Times New Roman"/>
        </w:rPr>
        <w:t>that read “dress code violation” across the front</w:t>
      </w:r>
      <w:r w:rsidRPr="00342F66">
        <w:rPr>
          <w:rFonts w:ascii="Times New Roman" w:hAnsi="Times New Roman" w:cs="Times New Roman"/>
        </w:rPr>
        <w:t xml:space="preserve"> as well </w:t>
      </w:r>
      <w:r w:rsidR="00D85003" w:rsidRPr="00342F66">
        <w:rPr>
          <w:rFonts w:ascii="Times New Roman" w:hAnsi="Times New Roman" w:cs="Times New Roman"/>
        </w:rPr>
        <w:t>as large red sweatpants. After h</w:t>
      </w:r>
      <w:r w:rsidRPr="00342F66">
        <w:rPr>
          <w:rFonts w:ascii="Times New Roman" w:hAnsi="Times New Roman" w:cs="Times New Roman"/>
        </w:rPr>
        <w:t>umiliated Amanda broke down in tears, her mother threatened to take legal action because she believed that her daughter’s privacy was violated when she was forced to wear an outfit that put her disciplinary actions on display for the entire school to see.</w:t>
      </w:r>
    </w:p>
    <w:p w:rsidR="00F27A56" w:rsidRPr="00342F66" w:rsidRDefault="00F27A56" w:rsidP="00F27A56">
      <w:pPr>
        <w:widowControl w:val="0"/>
        <w:autoSpaceDE w:val="0"/>
        <w:autoSpaceDN w:val="0"/>
        <w:adjustRightInd w:val="0"/>
        <w:ind w:firstLine="720"/>
        <w:rPr>
          <w:rFonts w:ascii="Times New Roman" w:hAnsi="Times New Roman" w:cs="Times New Roman"/>
        </w:rPr>
      </w:pPr>
      <w:r w:rsidRPr="00342F66">
        <w:rPr>
          <w:rFonts w:ascii="Times New Roman" w:hAnsi="Times New Roman" w:cs="Times New Roman"/>
        </w:rPr>
        <w:t xml:space="preserve">I was shocked to read this article and learn that such a thing as the “shame suit” actually exists. I do understand that dress codes in schools </w:t>
      </w:r>
      <w:proofErr w:type="gramStart"/>
      <w:r w:rsidRPr="00342F66">
        <w:rPr>
          <w:rFonts w:ascii="Times New Roman" w:hAnsi="Times New Roman" w:cs="Times New Roman"/>
        </w:rPr>
        <w:t>are expected to be followed</w:t>
      </w:r>
      <w:proofErr w:type="gramEnd"/>
      <w:r w:rsidRPr="00342F66">
        <w:rPr>
          <w:rFonts w:ascii="Times New Roman" w:hAnsi="Times New Roman" w:cs="Times New Roman"/>
        </w:rPr>
        <w:t xml:space="preserve">, but I agree that it is a violation of privacy and just flat out humiliating to force a student to wear something like Miranda had to wear. I believe that this article serves as an example of how girls are especially targeted when it comes </w:t>
      </w:r>
      <w:r w:rsidR="00EB5F40" w:rsidRPr="00342F66">
        <w:rPr>
          <w:rFonts w:ascii="Times New Roman" w:hAnsi="Times New Roman" w:cs="Times New Roman"/>
        </w:rPr>
        <w:t>to violating school dress codes even by the slightest inch.</w:t>
      </w:r>
      <w:r w:rsidRPr="00342F66">
        <w:rPr>
          <w:rFonts w:ascii="Times New Roman" w:hAnsi="Times New Roman" w:cs="Times New Roman"/>
        </w:rPr>
        <w:t xml:space="preserve"> Based on my own personal experiences, this is something that is present not only in this article, but in Rhode Island schools as well. I think that it is something to be aware of and work towards fixing because there are other ways to enforce dress codes and discipline students for violating them without publicly humiliating them.</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Analysis Article from Magazine</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widowControl w:val="0"/>
        <w:autoSpaceDE w:val="0"/>
        <w:autoSpaceDN w:val="0"/>
        <w:adjustRightInd w:val="0"/>
        <w:rPr>
          <w:rFonts w:ascii="Times New Roman" w:hAnsi="Times New Roman" w:cs="Times New Roman"/>
          <w:color w:val="262626"/>
        </w:rPr>
      </w:pPr>
      <w:r w:rsidRPr="00342F66">
        <w:rPr>
          <w:rFonts w:ascii="Times New Roman" w:hAnsi="Times New Roman" w:cs="Times New Roman"/>
          <w:color w:val="262626"/>
        </w:rPr>
        <w:t xml:space="preserve">Orenstein, P. (2014, June 13). </w:t>
      </w:r>
      <w:proofErr w:type="gramStart"/>
      <w:r w:rsidRPr="00342F66">
        <w:rPr>
          <w:rFonts w:ascii="Times New Roman" w:hAnsi="Times New Roman" w:cs="Times New Roman"/>
          <w:color w:val="262626"/>
        </w:rPr>
        <w:t>The Battle Over Dress Codes.</w:t>
      </w:r>
      <w:proofErr w:type="gramEnd"/>
      <w:r w:rsidRPr="00342F66">
        <w:rPr>
          <w:rFonts w:ascii="Times New Roman" w:hAnsi="Times New Roman" w:cs="Times New Roman"/>
          <w:color w:val="262626"/>
        </w:rPr>
        <w:t xml:space="preserve"> Retrieved December 1,</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2014, from http://www.nytimes.com/2014/06/14/opinion/the-battle-over-dress</w:t>
      </w:r>
    </w:p>
    <w:p w:rsidR="00F27A56" w:rsidRPr="00342F66" w:rsidRDefault="00F27A56" w:rsidP="00F27A56">
      <w:pPr>
        <w:widowControl w:val="0"/>
        <w:autoSpaceDE w:val="0"/>
        <w:autoSpaceDN w:val="0"/>
        <w:adjustRightInd w:val="0"/>
        <w:ind w:firstLine="720"/>
        <w:rPr>
          <w:rFonts w:ascii="Times New Roman" w:hAnsi="Times New Roman" w:cs="Times New Roman"/>
          <w:color w:val="000000" w:themeColor="text1"/>
        </w:rPr>
      </w:pPr>
      <w:proofErr w:type="spellStart"/>
      <w:proofErr w:type="gramStart"/>
      <w:r w:rsidRPr="00342F66">
        <w:rPr>
          <w:rFonts w:ascii="Times New Roman" w:hAnsi="Times New Roman" w:cs="Times New Roman"/>
          <w:color w:val="262626"/>
        </w:rPr>
        <w:t>codes.html</w:t>
      </w:r>
      <w:proofErr w:type="gramEnd"/>
      <w:r w:rsidRPr="00342F66">
        <w:rPr>
          <w:rFonts w:ascii="Times New Roman" w:hAnsi="Times New Roman" w:cs="Times New Roman"/>
          <w:color w:val="262626"/>
        </w:rPr>
        <w:t>?module</w:t>
      </w:r>
      <w:proofErr w:type="spellEnd"/>
      <w:r w:rsidRPr="00342F66">
        <w:rPr>
          <w:rFonts w:ascii="Times New Roman" w:hAnsi="Times New Roman" w:cs="Times New Roman"/>
          <w:color w:val="262626"/>
        </w:rPr>
        <w:t>=</w:t>
      </w:r>
      <w:proofErr w:type="spellStart"/>
      <w:r w:rsidRPr="00342F66">
        <w:rPr>
          <w:rFonts w:ascii="Times New Roman" w:hAnsi="Times New Roman" w:cs="Times New Roman"/>
          <w:color w:val="262626"/>
        </w:rPr>
        <w:t>Search&amp;mabReward</w:t>
      </w:r>
      <w:proofErr w:type="spellEnd"/>
      <w:r w:rsidRPr="00342F66">
        <w:rPr>
          <w:rFonts w:ascii="Times New Roman" w:hAnsi="Times New Roman" w:cs="Times New Roman"/>
          <w:color w:val="262626"/>
        </w:rPr>
        <w:t>=</w:t>
      </w:r>
      <w:proofErr w:type="spellStart"/>
      <w:r w:rsidRPr="00342F66">
        <w:rPr>
          <w:rFonts w:ascii="Times New Roman" w:hAnsi="Times New Roman" w:cs="Times New Roman"/>
          <w:color w:val="262626"/>
        </w:rPr>
        <w:t>relbias:s</w:t>
      </w:r>
      <w:proofErr w:type="spellEnd"/>
      <w:r w:rsidRPr="00342F66">
        <w:rPr>
          <w:rFonts w:ascii="Times New Roman" w:hAnsi="Times New Roman" w:cs="Times New Roman"/>
          <w:color w:val="262626"/>
        </w:rPr>
        <w:t>&amp;_r=0</w:t>
      </w: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color w:val="000000" w:themeColor="text1"/>
        </w:rPr>
      </w:pP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rPr>
      </w:pPr>
      <w:r w:rsidRPr="00342F66">
        <w:rPr>
          <w:rFonts w:ascii="Times New Roman" w:hAnsi="Times New Roman" w:cs="Times New Roman"/>
          <w:color w:val="000000" w:themeColor="text1"/>
        </w:rPr>
        <w:tab/>
      </w:r>
      <w:r w:rsidRPr="00342F66">
        <w:rPr>
          <w:rFonts w:ascii="Times New Roman" w:hAnsi="Times New Roman" w:cs="Times New Roman"/>
          <w:color w:val="000000" w:themeColor="text1"/>
        </w:rPr>
        <w:tab/>
      </w:r>
      <w:r w:rsidRPr="00342F66">
        <w:rPr>
          <w:rFonts w:ascii="Times New Roman" w:hAnsi="Times New Roman" w:cs="Times New Roman"/>
        </w:rPr>
        <w:t>This article discusses the concept of the contemporary dress code, and how it is affecting students and their parents; parents are expected to measure the skirt lengths and tank top widths of their daughters. The author touches on a time in history when d</w:t>
      </w:r>
      <w:r w:rsidR="00EB5F40" w:rsidRPr="00342F66">
        <w:rPr>
          <w:rFonts w:ascii="Times New Roman" w:hAnsi="Times New Roman" w:cs="Times New Roman"/>
        </w:rPr>
        <w:t>ress codes were this dramatic: in the 1970s,</w:t>
      </w:r>
      <w:r w:rsidRPr="00342F66">
        <w:rPr>
          <w:rFonts w:ascii="Times New Roman" w:hAnsi="Times New Roman" w:cs="Times New Roman"/>
        </w:rPr>
        <w:t xml:space="preserve"> boys with long hair were bullied and blamed for being bullied because they chose to have long hair and attract attention to themselves. This is compared to how girls today are expected to dress in a way that is not distracting to boys, instead of boys being expected to control themselves. Furthermore, this expectation of females to cover up potentially disc</w:t>
      </w:r>
      <w:r w:rsidR="00EB5F40" w:rsidRPr="00342F66">
        <w:rPr>
          <w:rFonts w:ascii="Times New Roman" w:hAnsi="Times New Roman" w:cs="Times New Roman"/>
        </w:rPr>
        <w:t xml:space="preserve">ourages, causing them to be </w:t>
      </w:r>
      <w:r w:rsidRPr="00342F66">
        <w:rPr>
          <w:rFonts w:ascii="Times New Roman" w:hAnsi="Times New Roman" w:cs="Times New Roman"/>
        </w:rPr>
        <w:t>ashamed of their bodies and</w:t>
      </w:r>
      <w:r w:rsidR="00EB5F40" w:rsidRPr="00342F66">
        <w:rPr>
          <w:rFonts w:ascii="Times New Roman" w:hAnsi="Times New Roman" w:cs="Times New Roman"/>
        </w:rPr>
        <w:t xml:space="preserve"> leading them to view</w:t>
      </w:r>
      <w:r w:rsidRPr="00342F66">
        <w:rPr>
          <w:rFonts w:ascii="Times New Roman" w:hAnsi="Times New Roman" w:cs="Times New Roman"/>
        </w:rPr>
        <w:t xml:space="preserve"> themselves as sexual objects. In the conclusion of the article, the author touches on how her own daughter’s school in California plans to </w:t>
      </w:r>
      <w:r w:rsidRPr="00342F66">
        <w:rPr>
          <w:rFonts w:ascii="Times New Roman" w:hAnsi="Times New Roman" w:cs="Times New Roman"/>
        </w:rPr>
        <w:lastRenderedPageBreak/>
        <w:t>educate students on the sexualization of both girls and b</w:t>
      </w:r>
      <w:r w:rsidR="00EB5F40" w:rsidRPr="00342F66">
        <w:rPr>
          <w:rFonts w:ascii="Times New Roman" w:hAnsi="Times New Roman" w:cs="Times New Roman"/>
        </w:rPr>
        <w:t>oys, so as to prevent it.</w:t>
      </w: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rPr>
      </w:pPr>
      <w:r w:rsidRPr="00342F66">
        <w:rPr>
          <w:rFonts w:ascii="Times New Roman" w:hAnsi="Times New Roman" w:cs="Times New Roman"/>
        </w:rPr>
        <w:tab/>
      </w:r>
      <w:r w:rsidRPr="00342F66">
        <w:rPr>
          <w:rFonts w:ascii="Times New Roman" w:hAnsi="Times New Roman" w:cs="Times New Roman"/>
        </w:rPr>
        <w:tab/>
        <w:t>I found the perspectives covered in this article</w:t>
      </w:r>
      <w:r w:rsidR="00EB5F40" w:rsidRPr="00342F66">
        <w:rPr>
          <w:rFonts w:ascii="Times New Roman" w:hAnsi="Times New Roman" w:cs="Times New Roman"/>
        </w:rPr>
        <w:t xml:space="preserve"> to be very relatable to the </w:t>
      </w:r>
      <w:r w:rsidRPr="00342F66">
        <w:rPr>
          <w:rFonts w:ascii="Times New Roman" w:hAnsi="Times New Roman" w:cs="Times New Roman"/>
        </w:rPr>
        <w:t>research question</w:t>
      </w:r>
      <w:r w:rsidR="00EB5F40" w:rsidRPr="00342F66">
        <w:rPr>
          <w:rFonts w:ascii="Times New Roman" w:hAnsi="Times New Roman" w:cs="Times New Roman"/>
        </w:rPr>
        <w:t xml:space="preserve"> I created</w:t>
      </w:r>
      <w:r w:rsidRPr="00342F66">
        <w:rPr>
          <w:rFonts w:ascii="Times New Roman" w:hAnsi="Times New Roman" w:cs="Times New Roman"/>
        </w:rPr>
        <w:t xml:space="preserve">. Many of the articles that I found discussed solely the effects of dress codes on </w:t>
      </w:r>
      <w:proofErr w:type="gramStart"/>
      <w:r w:rsidRPr="00342F66">
        <w:rPr>
          <w:rFonts w:ascii="Times New Roman" w:hAnsi="Times New Roman" w:cs="Times New Roman"/>
        </w:rPr>
        <w:t>women, which makes</w:t>
      </w:r>
      <w:proofErr w:type="gramEnd"/>
      <w:r w:rsidRPr="00342F66">
        <w:rPr>
          <w:rFonts w:ascii="Times New Roman" w:hAnsi="Times New Roman" w:cs="Times New Roman"/>
        </w:rPr>
        <w:t xml:space="preserve"> sense because women are most often negatively affected by dress codes. However, this article discussed dress codes a</w:t>
      </w:r>
      <w:r w:rsidR="00EB5F40" w:rsidRPr="00342F66">
        <w:rPr>
          <w:rFonts w:ascii="Times New Roman" w:hAnsi="Times New Roman" w:cs="Times New Roman"/>
        </w:rPr>
        <w:t>nd their effect on boys as well, slightly comparing the two to each other.</w:t>
      </w:r>
      <w:r w:rsidRPr="00342F66">
        <w:rPr>
          <w:rFonts w:ascii="Times New Roman" w:hAnsi="Times New Roman" w:cs="Times New Roman"/>
        </w:rPr>
        <w:t xml:space="preserve"> I especially resonated with this article because of the personal details the author shared about the actions being taken in her own daughter’s school. I feel like the kind of actions being taken in </w:t>
      </w:r>
      <w:r w:rsidR="00EB5F40" w:rsidRPr="00342F66">
        <w:rPr>
          <w:rFonts w:ascii="Times New Roman" w:hAnsi="Times New Roman" w:cs="Times New Roman"/>
        </w:rPr>
        <w:t xml:space="preserve">the author’s daughter’s school </w:t>
      </w:r>
      <w:r w:rsidRPr="00342F66">
        <w:rPr>
          <w:rFonts w:ascii="Times New Roman" w:hAnsi="Times New Roman" w:cs="Times New Roman"/>
        </w:rPr>
        <w:t>could greatly benefit schools in Rhode Island.</w:t>
      </w:r>
    </w:p>
    <w:p w:rsidR="00F27A56" w:rsidRPr="00342F66" w:rsidRDefault="00F27A56" w:rsidP="00F27A56">
      <w:pPr>
        <w:pStyle w:val="ListParagraph"/>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pStyle w:val="ListParagraph"/>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Scholarly</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color w:val="000000" w:themeColor="text1"/>
        </w:rPr>
      </w:pPr>
      <w:proofErr w:type="spellStart"/>
      <w:proofErr w:type="gramStart"/>
      <w:r w:rsidRPr="00342F66">
        <w:rPr>
          <w:rFonts w:ascii="Times New Roman" w:hAnsi="Times New Roman" w:cs="Times New Roman"/>
          <w:color w:val="000000" w:themeColor="text1"/>
        </w:rPr>
        <w:t>Dockterman</w:t>
      </w:r>
      <w:proofErr w:type="spellEnd"/>
      <w:r w:rsidRPr="00342F66">
        <w:rPr>
          <w:rFonts w:ascii="Times New Roman" w:hAnsi="Times New Roman" w:cs="Times New Roman"/>
          <w:color w:val="000000" w:themeColor="text1"/>
        </w:rPr>
        <w:t>, E. (2014, January 1).</w:t>
      </w:r>
      <w:proofErr w:type="gramEnd"/>
      <w:r w:rsidRPr="00342F66">
        <w:rPr>
          <w:rFonts w:ascii="Times New Roman" w:hAnsi="Times New Roman" w:cs="Times New Roman"/>
          <w:color w:val="000000" w:themeColor="text1"/>
        </w:rPr>
        <w:t xml:space="preserve"> When Enforcing School Dress Codes Turns Into Slut</w:t>
      </w: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ab/>
      </w:r>
      <w:r w:rsidRPr="00342F66">
        <w:rPr>
          <w:rFonts w:ascii="Times New Roman" w:hAnsi="Times New Roman" w:cs="Times New Roman"/>
          <w:color w:val="000000" w:themeColor="text1"/>
        </w:rPr>
        <w:tab/>
        <w:t>Shaming. Retrieved December 1, 2014, from</w:t>
      </w: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ab/>
      </w:r>
      <w:r w:rsidRPr="00342F66">
        <w:rPr>
          <w:rFonts w:ascii="Times New Roman" w:hAnsi="Times New Roman" w:cs="Times New Roman"/>
          <w:color w:val="000000" w:themeColor="text1"/>
        </w:rPr>
        <w:tab/>
        <w:t>http://web.b.ebscohost.com.uri.idm.oclc.org/ehost/detail/detail</w:t>
      </w:r>
      <w:proofErr w:type="gramStart"/>
      <w:r w:rsidRPr="00342F66">
        <w:rPr>
          <w:rFonts w:ascii="Times New Roman" w:hAnsi="Times New Roman" w:cs="Times New Roman"/>
          <w:color w:val="000000" w:themeColor="text1"/>
        </w:rPr>
        <w:t>?sid</w:t>
      </w:r>
      <w:proofErr w:type="gramEnd"/>
      <w:r w:rsidRPr="00342F66">
        <w:rPr>
          <w:rFonts w:ascii="Times New Roman" w:hAnsi="Times New Roman" w:cs="Times New Roman"/>
          <w:color w:val="000000" w:themeColor="text1"/>
        </w:rPr>
        <w:t>=d0e3babc-</w:t>
      </w:r>
    </w:p>
    <w:p w:rsidR="00F27A56" w:rsidRPr="00342F66" w:rsidRDefault="00F27A56" w:rsidP="00F27A56">
      <w:pPr>
        <w:widowControl w:val="0"/>
        <w:tabs>
          <w:tab w:val="left" w:pos="220"/>
          <w:tab w:val="left" w:pos="720"/>
        </w:tabs>
        <w:autoSpaceDE w:val="0"/>
        <w:autoSpaceDN w:val="0"/>
        <w:adjustRightInd w:val="0"/>
        <w:ind w:left="720"/>
        <w:rPr>
          <w:rFonts w:ascii="Times New Roman" w:hAnsi="Times New Roman" w:cs="Times New Roman"/>
          <w:color w:val="000000" w:themeColor="text1"/>
        </w:rPr>
      </w:pPr>
      <w:r w:rsidRPr="00342F66">
        <w:rPr>
          <w:rFonts w:ascii="Times New Roman" w:hAnsi="Times New Roman" w:cs="Times New Roman"/>
          <w:color w:val="000000" w:themeColor="text1"/>
        </w:rPr>
        <w:t>3683-4253-9848-913802518cb6%40sessionmgr115&amp;vid=0&amp;hid=116&amp;bdata=JnNpdGU9ZWhvc3QtbGl2ZSZzY29wZT1zaXRl#db=a9h&amp;AN=95294328</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ab/>
      </w:r>
      <w:r w:rsidRPr="00342F66">
        <w:rPr>
          <w:rFonts w:ascii="Times New Roman" w:hAnsi="Times New Roman" w:cs="Times New Roman"/>
          <w:color w:val="000000" w:themeColor="text1"/>
        </w:rPr>
        <w:tab/>
        <w:t>In Illinois, girls are taking a stand and protesting after leggings were banned from their school because they were “too distracting to boys.” Furthermore, female students share their stories about how they were asked to change their outfit due to dress code violations, while other girls in violation of</w:t>
      </w:r>
      <w:r w:rsidR="00EB5F40" w:rsidRPr="00342F66">
        <w:rPr>
          <w:rFonts w:ascii="Times New Roman" w:hAnsi="Times New Roman" w:cs="Times New Roman"/>
          <w:color w:val="000000" w:themeColor="text1"/>
        </w:rPr>
        <w:t xml:space="preserve"> the dress code were not. The author suggests that this discrepancy in school dress code enforcement is potentially due to girls’ varying body types. Like previous articles, t</w:t>
      </w:r>
      <w:r w:rsidRPr="00342F66">
        <w:rPr>
          <w:rFonts w:ascii="Times New Roman" w:hAnsi="Times New Roman" w:cs="Times New Roman"/>
          <w:color w:val="000000" w:themeColor="text1"/>
        </w:rPr>
        <w:t>his article further elaborates the idea that girls should not have to be so cautious of what they wear in order to avoid distracting boys, but boys should learn to control their sexual urges.</w:t>
      </w: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ab/>
      </w:r>
      <w:r w:rsidRPr="00342F66">
        <w:rPr>
          <w:rFonts w:ascii="Times New Roman" w:hAnsi="Times New Roman" w:cs="Times New Roman"/>
          <w:color w:val="000000" w:themeColor="text1"/>
        </w:rPr>
        <w:tab/>
        <w:t xml:space="preserve">This article was one of my favorites relating to the topic of “slut-shaming,” because it is something that I have personally experienced in Rhode Island Schools. I believe the author did a good job distinguishing between enforcing a school dress code and shaming girls for having certain body types. When I was in high school, there were incidents when </w:t>
      </w:r>
      <w:r w:rsidR="00EB5F40" w:rsidRPr="00342F66">
        <w:rPr>
          <w:rFonts w:ascii="Times New Roman" w:hAnsi="Times New Roman" w:cs="Times New Roman"/>
          <w:color w:val="000000" w:themeColor="text1"/>
        </w:rPr>
        <w:t>school administrators called out other girls</w:t>
      </w:r>
      <w:r w:rsidRPr="00342F66">
        <w:rPr>
          <w:rFonts w:ascii="Times New Roman" w:hAnsi="Times New Roman" w:cs="Times New Roman"/>
          <w:color w:val="000000" w:themeColor="text1"/>
        </w:rPr>
        <w:t xml:space="preserve"> for wearing clothes that were too short or too low cut, whereas I was not scolded for wearing the same things. Discrimination against females, especially girls who are curvier and more developed than others, while enforcing dress codes is something that undoubtedly happens often.</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Scholarly</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widowControl w:val="0"/>
        <w:autoSpaceDE w:val="0"/>
        <w:autoSpaceDN w:val="0"/>
        <w:adjustRightInd w:val="0"/>
        <w:rPr>
          <w:rFonts w:ascii="Times New Roman" w:hAnsi="Times New Roman" w:cs="Times New Roman"/>
          <w:color w:val="262626"/>
        </w:rPr>
      </w:pPr>
      <w:proofErr w:type="spellStart"/>
      <w:proofErr w:type="gramStart"/>
      <w:r w:rsidRPr="00342F66">
        <w:rPr>
          <w:rFonts w:ascii="Times New Roman" w:hAnsi="Times New Roman" w:cs="Times New Roman"/>
          <w:color w:val="262626"/>
        </w:rPr>
        <w:t>Dockterman</w:t>
      </w:r>
      <w:proofErr w:type="spellEnd"/>
      <w:r w:rsidRPr="00342F66">
        <w:rPr>
          <w:rFonts w:ascii="Times New Roman" w:hAnsi="Times New Roman" w:cs="Times New Roman"/>
          <w:color w:val="262626"/>
        </w:rPr>
        <w:t>, E. (2014, January 1).</w:t>
      </w:r>
      <w:proofErr w:type="gramEnd"/>
      <w:r w:rsidRPr="00342F66">
        <w:rPr>
          <w:rFonts w:ascii="Times New Roman" w:hAnsi="Times New Roman" w:cs="Times New Roman"/>
          <w:color w:val="262626"/>
        </w:rPr>
        <w:t xml:space="preserve"> Schools Are Still Slut-Shaming Girls While Enforcing</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Dress Code. Retrieved December 1, 2014, from</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http://web.b.ebscohost.com.uri.idm.oclc.org/ehost/detail/detail</w:t>
      </w:r>
      <w:proofErr w:type="gramStart"/>
      <w:r w:rsidRPr="00342F66">
        <w:rPr>
          <w:rFonts w:ascii="Times New Roman" w:hAnsi="Times New Roman" w:cs="Times New Roman"/>
          <w:color w:val="262626"/>
        </w:rPr>
        <w:t>?sid</w:t>
      </w:r>
      <w:proofErr w:type="gramEnd"/>
      <w:r w:rsidRPr="00342F66">
        <w:rPr>
          <w:rFonts w:ascii="Times New Roman" w:hAnsi="Times New Roman" w:cs="Times New Roman"/>
          <w:color w:val="262626"/>
        </w:rPr>
        <w:t>=714c42c0</w:t>
      </w:r>
      <w:r w:rsidR="00B561FC" w:rsidRPr="00342F66">
        <w:rPr>
          <w:rFonts w:ascii="Times New Roman" w:hAnsi="Times New Roman" w:cs="Times New Roman"/>
          <w:color w:val="262626"/>
        </w:rPr>
        <w:t>-</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proofErr w:type="gramStart"/>
      <w:r w:rsidRPr="00342F66">
        <w:rPr>
          <w:rFonts w:ascii="Times New Roman" w:hAnsi="Times New Roman" w:cs="Times New Roman"/>
          <w:color w:val="262626"/>
        </w:rPr>
        <w:t>f9ef</w:t>
      </w:r>
      <w:proofErr w:type="gramEnd"/>
      <w:r w:rsidRPr="00342F66">
        <w:rPr>
          <w:rFonts w:ascii="Times New Roman" w:hAnsi="Times New Roman" w:cs="Times New Roman"/>
          <w:color w:val="262626"/>
        </w:rPr>
        <w:t>-4bbf-9207</w:t>
      </w:r>
      <w:r w:rsidR="00B561FC" w:rsidRPr="00342F66">
        <w:rPr>
          <w:rFonts w:ascii="Times New Roman" w:hAnsi="Times New Roman" w:cs="Times New Roman"/>
          <w:color w:val="262626"/>
        </w:rPr>
        <w:t>-</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1bd0c9728c6e%40sessionmgr110&amp;vid=0&amp;hid=116&amp;bdata=JnNpdGU9ZWhvc</w:t>
      </w:r>
      <w:r w:rsidR="00B561FC" w:rsidRPr="00342F66">
        <w:rPr>
          <w:rFonts w:ascii="Times New Roman" w:hAnsi="Times New Roman" w:cs="Times New Roman"/>
          <w:color w:val="262626"/>
        </w:rPr>
        <w:t>3</w:t>
      </w:r>
    </w:p>
    <w:p w:rsidR="00F27A56" w:rsidRPr="00342F66" w:rsidRDefault="00F27A56" w:rsidP="00F27A56">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 xml:space="preserve">QtbGl2ZSZzY29wZT1zaXRl#db=a9h&amp;AN=98399758 </w:t>
      </w:r>
    </w:p>
    <w:p w:rsidR="00F27A56" w:rsidRPr="00342F66" w:rsidRDefault="00F27A56" w:rsidP="00F27A56">
      <w:pPr>
        <w:widowControl w:val="0"/>
        <w:autoSpaceDE w:val="0"/>
        <w:autoSpaceDN w:val="0"/>
        <w:adjustRightInd w:val="0"/>
        <w:rPr>
          <w:rFonts w:ascii="Times New Roman" w:hAnsi="Times New Roman" w:cs="Times New Roman"/>
          <w:color w:val="262626"/>
        </w:rPr>
      </w:pPr>
    </w:p>
    <w:p w:rsidR="00F27A56" w:rsidRPr="00342F66" w:rsidRDefault="00F27A56" w:rsidP="00F27A56">
      <w:pPr>
        <w:widowControl w:val="0"/>
        <w:tabs>
          <w:tab w:val="left" w:pos="220"/>
          <w:tab w:val="left" w:pos="720"/>
        </w:tabs>
        <w:autoSpaceDE w:val="0"/>
        <w:autoSpaceDN w:val="0"/>
        <w:adjustRightInd w:val="0"/>
        <w:rPr>
          <w:rFonts w:ascii="Times New Roman" w:hAnsi="Times New Roman" w:cs="Times New Roman"/>
          <w:color w:val="6B006D"/>
        </w:rPr>
      </w:pPr>
      <w:r w:rsidRPr="00342F66">
        <w:rPr>
          <w:rFonts w:ascii="Times New Roman" w:hAnsi="Times New Roman" w:cs="Times New Roman"/>
          <w:color w:val="000000" w:themeColor="text1"/>
        </w:rPr>
        <w:tab/>
      </w:r>
      <w:r w:rsidRPr="00342F66">
        <w:rPr>
          <w:rFonts w:ascii="Times New Roman" w:hAnsi="Times New Roman" w:cs="Times New Roman"/>
          <w:color w:val="000000" w:themeColor="text1"/>
        </w:rPr>
        <w:tab/>
        <w:t>This article discusses yet another slut-shaming controversy in New York, where leggings were banned at Tottenville High School. The author points out that dress code regulations for females are far more sexually based than they are for boys. Girls are encouraged to cover up as much of their skin as possible, and the same is not true for boys. One major point that the author makes it that telling girls that dressing inappropriately is distracting for boys makes girls feel guilty for boys’ actions.</w:t>
      </w:r>
      <w:r w:rsidRPr="00342F66">
        <w:rPr>
          <w:rFonts w:ascii="Times New Roman" w:hAnsi="Times New Roman" w:cs="Times New Roman"/>
          <w:color w:val="6B006D"/>
        </w:rPr>
        <w:t xml:space="preserve"> </w:t>
      </w:r>
    </w:p>
    <w:p w:rsidR="00F27A56" w:rsidRPr="00342F66" w:rsidRDefault="00F27A56" w:rsidP="00EB5F40">
      <w:pPr>
        <w:widowControl w:val="0"/>
        <w:tabs>
          <w:tab w:val="left" w:pos="220"/>
          <w:tab w:val="left" w:pos="720"/>
        </w:tabs>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ab/>
      </w:r>
      <w:r w:rsidRPr="00342F66">
        <w:rPr>
          <w:rFonts w:ascii="Times New Roman" w:hAnsi="Times New Roman" w:cs="Times New Roman"/>
          <w:color w:val="000000" w:themeColor="text1"/>
        </w:rPr>
        <w:tab/>
        <w:t>The idea that the author presented about girls feeling guilty for boys’ actions is something that I feel is very relevant today, not only in Rhode Island Schools, but in society as a whole. It is unsettling to know that if a boy acts out in a sexually inappropriate way towards a girl who is dressed “</w:t>
      </w:r>
      <w:r w:rsidR="00EB5F40" w:rsidRPr="00342F66">
        <w:rPr>
          <w:rFonts w:ascii="Times New Roman" w:hAnsi="Times New Roman" w:cs="Times New Roman"/>
          <w:color w:val="000000" w:themeColor="text1"/>
        </w:rPr>
        <w:t>provocatively</w:t>
      </w:r>
      <w:r w:rsidRPr="00342F66">
        <w:rPr>
          <w:rFonts w:ascii="Times New Roman" w:hAnsi="Times New Roman" w:cs="Times New Roman"/>
          <w:color w:val="000000" w:themeColor="text1"/>
        </w:rPr>
        <w:t xml:space="preserve">,” </w:t>
      </w:r>
      <w:r w:rsidR="00EB5F40" w:rsidRPr="00342F66">
        <w:rPr>
          <w:rFonts w:ascii="Times New Roman" w:hAnsi="Times New Roman" w:cs="Times New Roman"/>
          <w:color w:val="000000" w:themeColor="text1"/>
        </w:rPr>
        <w:t>she is very likely to be blamed for his actions.</w:t>
      </w:r>
      <w:r w:rsidRPr="00342F66">
        <w:rPr>
          <w:rFonts w:ascii="Times New Roman" w:hAnsi="Times New Roman" w:cs="Times New Roman"/>
          <w:color w:val="000000" w:themeColor="text1"/>
        </w:rPr>
        <w:t xml:space="preserve"> </w:t>
      </w:r>
      <w:r w:rsidR="00EB5F40" w:rsidRPr="00342F66">
        <w:rPr>
          <w:rFonts w:ascii="Times New Roman" w:hAnsi="Times New Roman" w:cs="Times New Roman"/>
          <w:color w:val="000000" w:themeColor="text1"/>
        </w:rPr>
        <w:t>A teacher abusing their right to enforce school dress codes, especially while slut-shaming girls, is</w:t>
      </w:r>
      <w:r w:rsidRPr="00342F66">
        <w:rPr>
          <w:rFonts w:ascii="Times New Roman" w:hAnsi="Times New Roman" w:cs="Times New Roman"/>
          <w:color w:val="000000" w:themeColor="text1"/>
        </w:rPr>
        <w:t xml:space="preserve"> something that </w:t>
      </w:r>
      <w:r w:rsidR="00EB5F40" w:rsidRPr="00342F66">
        <w:rPr>
          <w:rFonts w:ascii="Times New Roman" w:hAnsi="Times New Roman" w:cs="Times New Roman"/>
          <w:color w:val="000000" w:themeColor="text1"/>
        </w:rPr>
        <w:t xml:space="preserve">everyone should be more aware of just in case they ever become a victim. </w:t>
      </w:r>
    </w:p>
    <w:p w:rsidR="00F27A56" w:rsidRPr="00342F66" w:rsidRDefault="00F27A56" w:rsidP="00F27A56">
      <w:pPr>
        <w:widowControl w:val="0"/>
        <w:autoSpaceDE w:val="0"/>
        <w:autoSpaceDN w:val="0"/>
        <w:adjustRightInd w:val="0"/>
        <w:rPr>
          <w:rFonts w:ascii="Times New Roman" w:hAnsi="Times New Roman" w:cs="Times New Roman"/>
          <w:color w:val="000000" w:themeColor="text1"/>
        </w:rPr>
      </w:pPr>
    </w:p>
    <w:p w:rsidR="00F27A56" w:rsidRPr="00342F66" w:rsidRDefault="00F27A56" w:rsidP="00F27A56">
      <w:pPr>
        <w:pStyle w:val="ListParagraph"/>
        <w:widowControl w:val="0"/>
        <w:numPr>
          <w:ilvl w:val="0"/>
          <w:numId w:val="1"/>
        </w:numPr>
        <w:autoSpaceDE w:val="0"/>
        <w:autoSpaceDN w:val="0"/>
        <w:adjustRightInd w:val="0"/>
        <w:rPr>
          <w:rFonts w:ascii="Times New Roman" w:hAnsi="Times New Roman" w:cs="Times New Roman"/>
          <w:color w:val="000000" w:themeColor="text1"/>
        </w:rPr>
      </w:pPr>
      <w:r w:rsidRPr="00342F66">
        <w:rPr>
          <w:rFonts w:ascii="Times New Roman" w:hAnsi="Times New Roman" w:cs="Times New Roman"/>
          <w:color w:val="000000" w:themeColor="text1"/>
        </w:rPr>
        <w:t>Reputable Database</w:t>
      </w:r>
    </w:p>
    <w:p w:rsidR="00B561FC" w:rsidRPr="00342F66" w:rsidRDefault="00B561FC" w:rsidP="00B561FC">
      <w:pPr>
        <w:widowControl w:val="0"/>
        <w:autoSpaceDE w:val="0"/>
        <w:autoSpaceDN w:val="0"/>
        <w:adjustRightInd w:val="0"/>
        <w:rPr>
          <w:rFonts w:ascii="Times New Roman" w:hAnsi="Times New Roman" w:cs="Times New Roman"/>
          <w:color w:val="000000" w:themeColor="text1"/>
        </w:rPr>
      </w:pPr>
    </w:p>
    <w:p w:rsidR="00B561FC" w:rsidRPr="00342F66" w:rsidRDefault="00B561FC" w:rsidP="00B561FC">
      <w:pPr>
        <w:widowControl w:val="0"/>
        <w:autoSpaceDE w:val="0"/>
        <w:autoSpaceDN w:val="0"/>
        <w:adjustRightInd w:val="0"/>
        <w:rPr>
          <w:rFonts w:ascii="Times New Roman" w:hAnsi="Times New Roman" w:cs="Times New Roman"/>
          <w:color w:val="262626"/>
        </w:rPr>
      </w:pPr>
      <w:proofErr w:type="gramStart"/>
      <w:r w:rsidRPr="00342F66">
        <w:rPr>
          <w:rFonts w:ascii="Times New Roman" w:hAnsi="Times New Roman" w:cs="Times New Roman"/>
          <w:color w:val="262626"/>
        </w:rPr>
        <w:t xml:space="preserve">Bowman, D., &amp; </w:t>
      </w:r>
      <w:proofErr w:type="spellStart"/>
      <w:r w:rsidRPr="00342F66">
        <w:rPr>
          <w:rFonts w:ascii="Times New Roman" w:hAnsi="Times New Roman" w:cs="Times New Roman"/>
          <w:color w:val="262626"/>
        </w:rPr>
        <w:t>Bushweller</w:t>
      </w:r>
      <w:proofErr w:type="spellEnd"/>
      <w:r w:rsidRPr="00342F66">
        <w:rPr>
          <w:rFonts w:ascii="Times New Roman" w:hAnsi="Times New Roman" w:cs="Times New Roman"/>
          <w:color w:val="262626"/>
        </w:rPr>
        <w:t>, K. (2014, January 1).</w:t>
      </w:r>
      <w:proofErr w:type="gramEnd"/>
      <w:r w:rsidRPr="00342F66">
        <w:rPr>
          <w:rFonts w:ascii="Times New Roman" w:hAnsi="Times New Roman" w:cs="Times New Roman"/>
          <w:color w:val="262626"/>
        </w:rPr>
        <w:t xml:space="preserve"> Dress codes target risqué styles.</w:t>
      </w:r>
    </w:p>
    <w:p w:rsidR="00B561FC" w:rsidRPr="00342F66" w:rsidRDefault="00B561FC" w:rsidP="00B561FC">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Retrieved December 1, 2014, from</w:t>
      </w:r>
    </w:p>
    <w:p w:rsidR="00B561FC" w:rsidRPr="00342F66" w:rsidRDefault="00B561FC" w:rsidP="00B561FC">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http://web.b.ebscohost.com.uri.idm.oclc.org/ehost/detail/detail</w:t>
      </w:r>
      <w:proofErr w:type="gramStart"/>
      <w:r w:rsidRPr="00342F66">
        <w:rPr>
          <w:rFonts w:ascii="Times New Roman" w:hAnsi="Times New Roman" w:cs="Times New Roman"/>
          <w:color w:val="262626"/>
        </w:rPr>
        <w:t>?sid</w:t>
      </w:r>
      <w:proofErr w:type="gramEnd"/>
      <w:r w:rsidRPr="00342F66">
        <w:rPr>
          <w:rFonts w:ascii="Times New Roman" w:hAnsi="Times New Roman" w:cs="Times New Roman"/>
          <w:color w:val="262626"/>
        </w:rPr>
        <w:t>=39e58050-</w:t>
      </w:r>
    </w:p>
    <w:p w:rsidR="00B561FC" w:rsidRPr="00342F66" w:rsidRDefault="00B561FC" w:rsidP="00B561FC">
      <w:pPr>
        <w:widowControl w:val="0"/>
        <w:autoSpaceDE w:val="0"/>
        <w:autoSpaceDN w:val="0"/>
        <w:adjustRightInd w:val="0"/>
        <w:ind w:firstLine="720"/>
        <w:rPr>
          <w:rFonts w:ascii="Times New Roman" w:hAnsi="Times New Roman" w:cs="Times New Roman"/>
          <w:color w:val="262626"/>
        </w:rPr>
      </w:pPr>
      <w:r w:rsidRPr="00342F66">
        <w:rPr>
          <w:rFonts w:ascii="Times New Roman" w:hAnsi="Times New Roman" w:cs="Times New Roman"/>
          <w:color w:val="262626"/>
        </w:rPr>
        <w:t>8774-48be-a790-</w:t>
      </w:r>
    </w:p>
    <w:p w:rsidR="00B561FC" w:rsidRPr="00342F66" w:rsidRDefault="00B561FC" w:rsidP="00B561FC">
      <w:pPr>
        <w:widowControl w:val="0"/>
        <w:autoSpaceDE w:val="0"/>
        <w:autoSpaceDN w:val="0"/>
        <w:adjustRightInd w:val="0"/>
        <w:ind w:firstLine="720"/>
        <w:rPr>
          <w:rFonts w:ascii="Times New Roman" w:hAnsi="Times New Roman" w:cs="Times New Roman"/>
          <w:color w:val="262626"/>
        </w:rPr>
      </w:pPr>
      <w:proofErr w:type="gramStart"/>
      <w:r w:rsidRPr="00342F66">
        <w:rPr>
          <w:rFonts w:ascii="Times New Roman" w:hAnsi="Times New Roman" w:cs="Times New Roman"/>
          <w:color w:val="262626"/>
        </w:rPr>
        <w:t>ffffb963c49c</w:t>
      </w:r>
      <w:proofErr w:type="gramEnd"/>
      <w:r w:rsidRPr="00342F66">
        <w:rPr>
          <w:rFonts w:ascii="Times New Roman" w:hAnsi="Times New Roman" w:cs="Times New Roman"/>
          <w:color w:val="262626"/>
        </w:rPr>
        <w:t>%40sessionmgr110&amp;vid=0&amp;hid=116&amp;bdata=JnNpdGU9ZWhvc3Qt</w:t>
      </w:r>
    </w:p>
    <w:p w:rsidR="00B561FC" w:rsidRPr="00342F66" w:rsidRDefault="00B561FC" w:rsidP="00B561FC">
      <w:pPr>
        <w:widowControl w:val="0"/>
        <w:autoSpaceDE w:val="0"/>
        <w:autoSpaceDN w:val="0"/>
        <w:adjustRightInd w:val="0"/>
        <w:ind w:firstLine="720"/>
        <w:rPr>
          <w:rFonts w:ascii="Times New Roman" w:hAnsi="Times New Roman" w:cs="Times New Roman"/>
          <w:color w:val="262626"/>
        </w:rPr>
      </w:pPr>
      <w:proofErr w:type="gramStart"/>
      <w:r w:rsidRPr="00342F66">
        <w:rPr>
          <w:rFonts w:ascii="Times New Roman" w:hAnsi="Times New Roman" w:cs="Times New Roman"/>
          <w:color w:val="262626"/>
        </w:rPr>
        <w:t>bGl2ZSZzY29wZT1zaXRl</w:t>
      </w:r>
      <w:proofErr w:type="gramEnd"/>
      <w:r w:rsidRPr="00342F66">
        <w:rPr>
          <w:rFonts w:ascii="Times New Roman" w:hAnsi="Times New Roman" w:cs="Times New Roman"/>
          <w:color w:val="262626"/>
        </w:rPr>
        <w:t>#db=</w:t>
      </w:r>
      <w:proofErr w:type="spellStart"/>
      <w:r w:rsidRPr="00342F66">
        <w:rPr>
          <w:rFonts w:ascii="Times New Roman" w:hAnsi="Times New Roman" w:cs="Times New Roman"/>
          <w:color w:val="262626"/>
        </w:rPr>
        <w:t>eft&amp;AN</w:t>
      </w:r>
      <w:proofErr w:type="spellEnd"/>
      <w:r w:rsidRPr="00342F66">
        <w:rPr>
          <w:rFonts w:ascii="Times New Roman" w:hAnsi="Times New Roman" w:cs="Times New Roman"/>
          <w:color w:val="262626"/>
        </w:rPr>
        <w:t>=507708975</w:t>
      </w:r>
    </w:p>
    <w:p w:rsidR="00B561FC" w:rsidRPr="00342F66" w:rsidRDefault="00B561FC" w:rsidP="00B561FC">
      <w:pPr>
        <w:widowControl w:val="0"/>
        <w:autoSpaceDE w:val="0"/>
        <w:autoSpaceDN w:val="0"/>
        <w:adjustRightInd w:val="0"/>
        <w:ind w:firstLine="720"/>
        <w:rPr>
          <w:rFonts w:ascii="Times New Roman" w:hAnsi="Times New Roman" w:cs="Times New Roman"/>
          <w:color w:val="262626"/>
        </w:rPr>
      </w:pPr>
    </w:p>
    <w:p w:rsidR="00B561FC" w:rsidRPr="00342F66" w:rsidRDefault="00E26E13" w:rsidP="00E26E13">
      <w:pPr>
        <w:widowControl w:val="0"/>
        <w:autoSpaceDE w:val="0"/>
        <w:autoSpaceDN w:val="0"/>
        <w:adjustRightInd w:val="0"/>
        <w:rPr>
          <w:rFonts w:ascii="Times New Roman" w:hAnsi="Times New Roman" w:cs="Times New Roman"/>
          <w:color w:val="262626"/>
        </w:rPr>
      </w:pPr>
      <w:r w:rsidRPr="00342F66">
        <w:rPr>
          <w:rFonts w:ascii="Times New Roman" w:hAnsi="Times New Roman" w:cs="Times New Roman"/>
          <w:color w:val="262626"/>
        </w:rPr>
        <w:tab/>
        <w:t>This article is a summary of expert opinions regarding the effects of school dress codes on specifically female students. The author</w:t>
      </w:r>
      <w:r w:rsidR="006E0492" w:rsidRPr="00342F66">
        <w:rPr>
          <w:rFonts w:ascii="Times New Roman" w:hAnsi="Times New Roman" w:cs="Times New Roman"/>
          <w:color w:val="262626"/>
        </w:rPr>
        <w:t>s speak</w:t>
      </w:r>
      <w:r w:rsidRPr="00342F66">
        <w:rPr>
          <w:rFonts w:ascii="Times New Roman" w:hAnsi="Times New Roman" w:cs="Times New Roman"/>
          <w:color w:val="262626"/>
        </w:rPr>
        <w:t xml:space="preserve"> about how dress codes have evolved ov</w:t>
      </w:r>
      <w:r w:rsidR="006E0492" w:rsidRPr="00342F66">
        <w:rPr>
          <w:rFonts w:ascii="Times New Roman" w:hAnsi="Times New Roman" w:cs="Times New Roman"/>
          <w:color w:val="262626"/>
        </w:rPr>
        <w:t>er time to target mostly girls. This is perhaps because girls have more clothing options than do boys. Additionally, this topic of dress code paired with gender has caused many legal issues, which usually end</w:t>
      </w:r>
      <w:r w:rsidR="00EB5F40" w:rsidRPr="00342F66">
        <w:rPr>
          <w:rFonts w:ascii="Times New Roman" w:hAnsi="Times New Roman" w:cs="Times New Roman"/>
          <w:color w:val="262626"/>
        </w:rPr>
        <w:t xml:space="preserve"> with the court</w:t>
      </w:r>
      <w:r w:rsidR="006E0492" w:rsidRPr="00342F66">
        <w:rPr>
          <w:rFonts w:ascii="Times New Roman" w:hAnsi="Times New Roman" w:cs="Times New Roman"/>
          <w:color w:val="262626"/>
        </w:rPr>
        <w:t xml:space="preserve"> in favor of dress codes and clothing restrictions.</w:t>
      </w:r>
    </w:p>
    <w:p w:rsidR="006E0492" w:rsidRPr="00342F66" w:rsidRDefault="006E0492" w:rsidP="00E26E13">
      <w:pPr>
        <w:widowControl w:val="0"/>
        <w:autoSpaceDE w:val="0"/>
        <w:autoSpaceDN w:val="0"/>
        <w:adjustRightInd w:val="0"/>
        <w:rPr>
          <w:rFonts w:ascii="Times New Roman" w:hAnsi="Times New Roman" w:cs="Times New Roman"/>
          <w:color w:val="262626"/>
        </w:rPr>
      </w:pPr>
      <w:r w:rsidRPr="00342F66">
        <w:rPr>
          <w:rFonts w:ascii="Times New Roman" w:hAnsi="Times New Roman" w:cs="Times New Roman"/>
          <w:color w:val="262626"/>
        </w:rPr>
        <w:tab/>
        <w:t>I chose this article because I believe that, as legal issues regarding dress codes have become more and more prevalent, it is important to understand the importance of addressing the issue of dress codes in relation to gender stereotypes and sexism. This relates to Rhode Island schools, and all schools in general for that</w:t>
      </w:r>
      <w:r w:rsidR="00342F66" w:rsidRPr="00342F66">
        <w:rPr>
          <w:rFonts w:ascii="Times New Roman" w:hAnsi="Times New Roman" w:cs="Times New Roman"/>
          <w:color w:val="262626"/>
        </w:rPr>
        <w:t xml:space="preserve"> matter, because these potential legal issues affect many students, especially females. Learning more about potential legal issues can possibly help to preve</w:t>
      </w:r>
      <w:bookmarkStart w:id="0" w:name="_GoBack"/>
      <w:bookmarkEnd w:id="0"/>
      <w:r w:rsidR="00342F66" w:rsidRPr="00342F66">
        <w:rPr>
          <w:rFonts w:ascii="Times New Roman" w:hAnsi="Times New Roman" w:cs="Times New Roman"/>
          <w:color w:val="262626"/>
        </w:rPr>
        <w:t>nt them.</w:t>
      </w:r>
    </w:p>
    <w:p w:rsidR="00B561FC" w:rsidRPr="00342F66" w:rsidRDefault="00B561FC" w:rsidP="00E26E13">
      <w:pPr>
        <w:widowControl w:val="0"/>
        <w:autoSpaceDE w:val="0"/>
        <w:autoSpaceDN w:val="0"/>
        <w:adjustRightInd w:val="0"/>
        <w:rPr>
          <w:rFonts w:ascii="Times New Roman" w:hAnsi="Times New Roman" w:cs="Times New Roman"/>
          <w:color w:val="000000" w:themeColor="text1"/>
        </w:rPr>
      </w:pPr>
    </w:p>
    <w:sectPr w:rsidR="00B561FC" w:rsidRPr="00342F66" w:rsidSect="002F48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46609"/>
    <w:multiLevelType w:val="hybridMultilevel"/>
    <w:tmpl w:val="92705B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A56"/>
    <w:rsid w:val="002F4818"/>
    <w:rsid w:val="00342F66"/>
    <w:rsid w:val="006E0492"/>
    <w:rsid w:val="00B561FC"/>
    <w:rsid w:val="00D85003"/>
    <w:rsid w:val="00E26E13"/>
    <w:rsid w:val="00EB5F40"/>
    <w:rsid w:val="00F27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D677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56"/>
    <w:pPr>
      <w:ind w:left="720"/>
      <w:contextualSpacing/>
    </w:pPr>
  </w:style>
  <w:style w:type="character" w:styleId="Hyperlink">
    <w:name w:val="Hyperlink"/>
    <w:basedOn w:val="DefaultParagraphFont"/>
    <w:uiPriority w:val="99"/>
    <w:unhideWhenUsed/>
    <w:rsid w:val="00F27A56"/>
    <w:rPr>
      <w:color w:val="0000FF" w:themeColor="hyperlink"/>
      <w:u w:val="single"/>
    </w:rPr>
  </w:style>
  <w:style w:type="character" w:styleId="FollowedHyperlink">
    <w:name w:val="FollowedHyperlink"/>
    <w:basedOn w:val="DefaultParagraphFont"/>
    <w:uiPriority w:val="99"/>
    <w:semiHidden/>
    <w:unhideWhenUsed/>
    <w:rsid w:val="00F27A5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A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56"/>
    <w:pPr>
      <w:ind w:left="720"/>
      <w:contextualSpacing/>
    </w:pPr>
  </w:style>
  <w:style w:type="character" w:styleId="Hyperlink">
    <w:name w:val="Hyperlink"/>
    <w:basedOn w:val="DefaultParagraphFont"/>
    <w:uiPriority w:val="99"/>
    <w:unhideWhenUsed/>
    <w:rsid w:val="00F27A56"/>
    <w:rPr>
      <w:color w:val="0000FF" w:themeColor="hyperlink"/>
      <w:u w:val="single"/>
    </w:rPr>
  </w:style>
  <w:style w:type="character" w:styleId="FollowedHyperlink">
    <w:name w:val="FollowedHyperlink"/>
    <w:basedOn w:val="DefaultParagraphFont"/>
    <w:uiPriority w:val="99"/>
    <w:semiHidden/>
    <w:unhideWhenUsed/>
    <w:rsid w:val="00F27A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8596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1223</Words>
  <Characters>6977</Characters>
  <Application>Microsoft Macintosh Word</Application>
  <DocSecurity>0</DocSecurity>
  <Lines>58</Lines>
  <Paragraphs>16</Paragraphs>
  <ScaleCrop>false</ScaleCrop>
  <Company/>
  <LinksUpToDate>false</LinksUpToDate>
  <CharactersWithSpaces>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Tatyana Leite</dc:creator>
  <cp:keywords/>
  <dc:description/>
  <cp:lastModifiedBy>Tatyana Leite</cp:lastModifiedBy>
  <cp:revision>1</cp:revision>
  <dcterms:created xsi:type="dcterms:W3CDTF">2014-12-01T22:02:00Z</dcterms:created>
  <dcterms:modified xsi:type="dcterms:W3CDTF">2014-12-01T23:21:00Z</dcterms:modified>
</cp:coreProperties>
</file>